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DB" w:rsidRDefault="00951533" w:rsidP="003703DB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515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Школьное насилие: как предотвратить? </w:t>
      </w:r>
    </w:p>
    <w:p w:rsidR="00951533" w:rsidRDefault="00951533" w:rsidP="003703DB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9515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Моббинг</w:t>
      </w:r>
      <w:proofErr w:type="spellEnd"/>
      <w:r w:rsidRPr="009515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9515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буллинг</w:t>
      </w:r>
      <w:proofErr w:type="spellEnd"/>
      <w:r w:rsidRPr="009515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9515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троллинг</w:t>
      </w:r>
      <w:proofErr w:type="spellEnd"/>
      <w:r w:rsidRPr="009515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многое другое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784"/>
      </w:tblGrid>
      <w:tr w:rsidR="00875D1A" w:rsidTr="00CD2405">
        <w:trPr>
          <w:trHeight w:val="306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75D1A" w:rsidRDefault="00875D1A" w:rsidP="00875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E52A13" wp14:editId="088BE2C3">
                  <wp:extent cx="3380198" cy="2373331"/>
                  <wp:effectExtent l="0" t="0" r="0" b="8255"/>
                  <wp:docPr id="2" name="Рисунок 2" descr="C:\Users\Margo\Desktop\Буллин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go\Desktop\Буллин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505" cy="237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875D1A" w:rsidRDefault="00875D1A" w:rsidP="00875D1A">
            <w:pPr>
              <w:shd w:val="clear" w:color="auto" w:fill="FFFFFF"/>
              <w:spacing w:before="36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 несколько видов школьного насилия:</w:t>
            </w:r>
          </w:p>
          <w:p w:rsidR="00875D1A" w:rsidRPr="00951533" w:rsidRDefault="00875D1A" w:rsidP="00875D1A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15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Буллинг</w:t>
            </w:r>
            <w:proofErr w:type="spellEnd"/>
            <w:r w:rsidRPr="0095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когда один или несколько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Pr="0095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обижают слабых и тех, кто не может противостоять. Это как дедовщина в армии.</w:t>
            </w:r>
          </w:p>
          <w:p w:rsidR="00875D1A" w:rsidRPr="00951533" w:rsidRDefault="00875D1A" w:rsidP="00875D1A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15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Моббинг</w:t>
            </w:r>
            <w:proofErr w:type="spellEnd"/>
            <w:r w:rsidRPr="009515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95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когда весь класс «травит» одного ребенка, как в фильме «Чучело» Ролана Быкова.</w:t>
            </w:r>
          </w:p>
          <w:p w:rsidR="00875D1A" w:rsidRDefault="00875D1A" w:rsidP="00CD2405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405" w:rsidRPr="00951533" w:rsidRDefault="00CD2405" w:rsidP="00C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spellStart"/>
      <w:r w:rsidRPr="009515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троллинг</w:t>
      </w:r>
      <w:proofErr w:type="spellEnd"/>
      <w:r w:rsidRPr="0095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дети преследуют и позорят друг друга в </w:t>
      </w:r>
      <w:proofErr w:type="spellStart"/>
      <w:r w:rsidRPr="00951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951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дело может дойти до того, что жертва, не вынеся эмоционального прессинга, накладывает на себя руки. И такие последствия уже были.</w:t>
      </w:r>
    </w:p>
    <w:p w:rsidR="00951533" w:rsidRPr="00951533" w:rsidRDefault="00951533" w:rsidP="0037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классификации явно уже не хватает, так как есть еще просто жестокое обращение детей друг к другу, когда скучно, когда делать нечего, или просто на спор. Школьные психологи, к сожалению, пока не могут это ни диагностировать заранее, ни предупредить.</w:t>
      </w:r>
    </w:p>
    <w:p w:rsidR="003703DB" w:rsidRDefault="00951533" w:rsidP="0037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 w:rsidR="003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тонкостей </w:t>
      </w:r>
      <w:r w:rsidR="00993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психики ребёнка</w:t>
      </w:r>
      <w:r w:rsidRPr="0095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реально помочь преодолеть проблему школьного насилия, если подойти к этому вопросу комплексно, понимая происходящее на уровне причин.</w:t>
      </w:r>
    </w:p>
    <w:p w:rsidR="008E438C" w:rsidRPr="008E438C" w:rsidRDefault="00993AA8" w:rsidP="00DD07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своим псих</w:t>
      </w:r>
      <w:r w:rsidR="00DD078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особенностям де</w:t>
      </w:r>
      <w:r w:rsidR="008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очень разные. Есть мальчики, которые </w:t>
      </w:r>
      <w:r w:rsidR="00DD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своим психическим качествам </w:t>
      </w:r>
      <w:r w:rsidR="008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станут</w:t>
      </w:r>
      <w:r w:rsidR="008E438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«путь воина», его предназначение </w:t>
      </w:r>
      <w:r w:rsidR="00DD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совершенно </w:t>
      </w:r>
      <w:r w:rsidR="008E438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– это</w:t>
      </w:r>
      <w:r w:rsidR="00DD0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</w:t>
      </w:r>
      <w:r w:rsidR="008E438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культуры. Такого </w:t>
      </w:r>
      <w:r w:rsidR="008C4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8E438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бесполезно учить драться, он все равно будет бояться постоять за себя. В нем жизненно необходимо развивать </w:t>
      </w:r>
      <w:r w:rsidR="008C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эстетические </w:t>
      </w:r>
      <w:r w:rsidR="008E438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чувства, для этого нужно вести его не в </w:t>
      </w:r>
      <w:r w:rsidR="008C4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секцию</w:t>
      </w:r>
      <w:r w:rsidR="008E438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музыкальную школу и</w:t>
      </w:r>
      <w:r w:rsidR="008C4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E438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театральную студию. Там, раскрывая свои таланты, он постепенно выведет свой страх наружу и перестанет бояться. А это значит, он перестанет быть жертвой насилия в школе.</w:t>
      </w:r>
    </w:p>
    <w:p w:rsidR="008E438C" w:rsidRPr="008E438C" w:rsidRDefault="008E438C" w:rsidP="008C45A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Козлом отпущения в классе может стать практически любой ребенок, это может быть, например, новенький. Мальчики и девочки </w:t>
      </w:r>
      <w:r w:rsidR="008C45A2">
        <w:rPr>
          <w:rFonts w:ascii="Times New Roman" w:eastAsia="Times New Roman" w:hAnsi="Times New Roman" w:cs="Times New Roman"/>
          <w:sz w:val="28"/>
          <w:szCs w:val="28"/>
          <w:lang w:eastAsia="ru-RU"/>
        </w:rPr>
        <w:t>с «тонкой душевной организацией»</w:t>
      </w:r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могут стать предметом высмеивания, насилия в школе, что особо </w:t>
      </w:r>
      <w:proofErr w:type="spellStart"/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травматично</w:t>
      </w:r>
      <w:proofErr w:type="spellEnd"/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их чувствительной психики. Предметом насмешек может стать и умный, тихий, задумчивый</w:t>
      </w:r>
      <w:r w:rsidR="00DD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любит шума и грубых шуток и часто сторонится общения на перемене.</w:t>
      </w:r>
    </w:p>
    <w:p w:rsidR="00CD2405" w:rsidRDefault="00FA6BEE" w:rsidP="00FA6BE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t xml:space="preserve">Все дети очень разные, и особенностью, из-за которой сверстники могут начать обижать ребенка, может стать абсолютно любая его черта: внешность, успеваемость, черта характера. Однако это теоретически. А на практике большинство учителей благодаря своему опыту могут сразу сказать, каких детей обижают в школе. </w:t>
      </w:r>
    </w:p>
    <w:p w:rsidR="00CD2405" w:rsidRDefault="00CD2405" w:rsidP="00FA6BE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</w:p>
    <w:p w:rsidR="00CD2405" w:rsidRDefault="00CD2405" w:rsidP="00FA6BE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</w:p>
    <w:p w:rsidR="00FA6BEE" w:rsidRPr="00FA6BEE" w:rsidRDefault="00FA6BEE" w:rsidP="00FA6BE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lastRenderedPageBreak/>
        <w:t>Чаще всего это:</w:t>
      </w:r>
    </w:p>
    <w:p w:rsidR="00FA6BEE" w:rsidRPr="00FA6BEE" w:rsidRDefault="00FA6BEE" w:rsidP="00FA6B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rStyle w:val="a4"/>
          <w:b/>
          <w:bCs/>
          <w:color w:val="000000"/>
          <w:sz w:val="28"/>
          <w:szCs w:val="28"/>
        </w:rPr>
        <w:t>Дети с ярко выраженными особенностями внешности</w:t>
      </w:r>
      <w:r w:rsidRPr="00FA6BEE">
        <w:rPr>
          <w:color w:val="000000"/>
          <w:sz w:val="28"/>
          <w:szCs w:val="28"/>
        </w:rPr>
        <w:t> (маленький или очень высокий рост, полнота, какой-либо дефект или черта, выделяющие ребенка среди других);</w:t>
      </w:r>
    </w:p>
    <w:p w:rsidR="00FA6BEE" w:rsidRPr="00FA6BEE" w:rsidRDefault="00FA6BEE" w:rsidP="00FA6B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rStyle w:val="a4"/>
          <w:b/>
          <w:bCs/>
          <w:color w:val="000000"/>
          <w:sz w:val="28"/>
          <w:szCs w:val="28"/>
        </w:rPr>
        <w:t>Дети из неблагополучных семей</w:t>
      </w:r>
      <w:r w:rsidRPr="00FA6BEE">
        <w:rPr>
          <w:color w:val="000000"/>
          <w:sz w:val="28"/>
          <w:szCs w:val="28"/>
        </w:rPr>
        <w:t>. Часто они одеты хуже других детей в классе, плохо учатся, опаздывают;</w:t>
      </w:r>
    </w:p>
    <w:p w:rsidR="00FA6BEE" w:rsidRPr="00FA6BEE" w:rsidRDefault="00FA6BEE" w:rsidP="00FA6B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rStyle w:val="a4"/>
          <w:b/>
          <w:bCs/>
          <w:color w:val="000000"/>
          <w:sz w:val="28"/>
          <w:szCs w:val="28"/>
        </w:rPr>
        <w:t>Медлительные, рассеянные и невнимательные</w:t>
      </w:r>
      <w:r w:rsidRPr="00FA6BEE">
        <w:rPr>
          <w:color w:val="000000"/>
          <w:sz w:val="28"/>
          <w:szCs w:val="28"/>
        </w:rPr>
        <w:t> по природе дети;</w:t>
      </w:r>
    </w:p>
    <w:p w:rsidR="00FA6BEE" w:rsidRPr="00FA6BEE" w:rsidRDefault="00FA6BEE" w:rsidP="00FA6B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rStyle w:val="a4"/>
          <w:b/>
          <w:bCs/>
          <w:color w:val="000000"/>
          <w:sz w:val="28"/>
          <w:szCs w:val="28"/>
        </w:rPr>
        <w:t>Дети, которые выглядят «забитыми»</w:t>
      </w:r>
      <w:r w:rsidRPr="00FA6BEE">
        <w:rPr>
          <w:color w:val="000000"/>
          <w:sz w:val="28"/>
          <w:szCs w:val="28"/>
        </w:rPr>
        <w:t>. Это может быть школьник, который уже перенес какие-то унижения и обиды от сверстников, а может быть и первоклашка опять же из неблагополучной семьи, который забит в прямом смысле этого слова.</w:t>
      </w:r>
    </w:p>
    <w:p w:rsidR="00FA6BEE" w:rsidRPr="00FA6BEE" w:rsidRDefault="00FA6BEE" w:rsidP="00FA6BE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rStyle w:val="a4"/>
          <w:b/>
          <w:bCs/>
          <w:color w:val="000000"/>
          <w:sz w:val="28"/>
          <w:szCs w:val="28"/>
        </w:rPr>
        <w:t>Агрессоры</w:t>
      </w:r>
      <w:r w:rsidRPr="00FA6BEE">
        <w:rPr>
          <w:color w:val="000000"/>
          <w:sz w:val="28"/>
          <w:szCs w:val="28"/>
        </w:rPr>
        <w:t>. Вспыльчивые, драчливые, они готовы броситься на каждого, чей взгляд показался им недостаточно дружелюбным. Такое поведение может вызвать не страх, а напротив, насмешки одноклассников, которые будут дразнить задиру специально.</w:t>
      </w:r>
    </w:p>
    <w:p w:rsidR="00FA6BEE" w:rsidRPr="00FA6BEE" w:rsidRDefault="00FA6BEE" w:rsidP="003B48B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t>С другой стороны, попасть под прицел насмешек может и самый уверенный, спокойный и «благополучный» ребенок. Небольшой промах или раскрытый напрасно секрет о первой любви могут вызвать серьезный и отрицательный для ребенка отклик в детском коллективе.  </w:t>
      </w:r>
    </w:p>
    <w:p w:rsidR="00FA6BEE" w:rsidRPr="00FA6BEE" w:rsidRDefault="00FA6BEE" w:rsidP="003B48B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t xml:space="preserve">Итак, в роли жертвы может оказаться практически любой. Группа может затравить даже физически и интеллектуально сильного ребёнка. Но чаще всего, жертву выбирают из детей-изгоев и «не таких» как все. Критерий может быть почти любой, достаточно прицепить ярлык: тупой или сильно умный, наглый или тихоня, </w:t>
      </w:r>
      <w:proofErr w:type="gramStart"/>
      <w:r w:rsidRPr="00FA6BEE">
        <w:rPr>
          <w:color w:val="000000"/>
          <w:sz w:val="28"/>
          <w:szCs w:val="28"/>
        </w:rPr>
        <w:t>быдло</w:t>
      </w:r>
      <w:proofErr w:type="gramEnd"/>
      <w:r w:rsidRPr="00FA6BEE">
        <w:rPr>
          <w:color w:val="000000"/>
          <w:sz w:val="28"/>
          <w:szCs w:val="28"/>
        </w:rPr>
        <w:t xml:space="preserve"> или мажор, коротышка или дылда, не так разговаривает, не так одевается, </w:t>
      </w:r>
      <w:proofErr w:type="spellStart"/>
      <w:r w:rsidRPr="00FA6BEE">
        <w:rPr>
          <w:color w:val="000000"/>
          <w:sz w:val="28"/>
          <w:szCs w:val="28"/>
        </w:rPr>
        <w:t>ботан</w:t>
      </w:r>
      <w:proofErr w:type="spellEnd"/>
      <w:r w:rsidRPr="00FA6BEE">
        <w:rPr>
          <w:color w:val="000000"/>
          <w:sz w:val="28"/>
          <w:szCs w:val="28"/>
        </w:rPr>
        <w:t>, гомик, рыжий, чурка…</w:t>
      </w:r>
    </w:p>
    <w:p w:rsidR="00FA6BEE" w:rsidRPr="00FA6BEE" w:rsidRDefault="00FA6BEE" w:rsidP="00FA6B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b/>
          <w:bCs/>
          <w:color w:val="000000"/>
          <w:sz w:val="28"/>
          <w:szCs w:val="28"/>
        </w:rPr>
        <w:t>Сами дети часто скрывают, что их преследуют и травят одноклассники: обращайте внимание на тревожные «звоночки». Нужно безотлагательно выяснить, всё ли в порядке, если ребёнок:</w:t>
      </w:r>
    </w:p>
    <w:p w:rsidR="00FA6BEE" w:rsidRPr="00FA6BEE" w:rsidRDefault="00FA6BEE" w:rsidP="00FA6B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t>постоянно находится в подавленном настроении;</w:t>
      </w:r>
    </w:p>
    <w:p w:rsidR="00FA6BEE" w:rsidRPr="00FA6BEE" w:rsidRDefault="00FA6BEE" w:rsidP="00FA6B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t>стал получать низкие оценки;</w:t>
      </w:r>
    </w:p>
    <w:p w:rsidR="00FA6BEE" w:rsidRPr="00FA6BEE" w:rsidRDefault="00FA6BEE" w:rsidP="00FA6B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t>ищет предлоги, чтобы не идти в школу;</w:t>
      </w:r>
    </w:p>
    <w:p w:rsidR="00FA6BEE" w:rsidRPr="00FA6BEE" w:rsidRDefault="00FA6BEE" w:rsidP="00FA6B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t>по дороге в школу и домой выбирает обходные маршруты;</w:t>
      </w:r>
    </w:p>
    <w:p w:rsidR="00FA6BEE" w:rsidRPr="00FA6BEE" w:rsidRDefault="00FA6BEE" w:rsidP="00FA6B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t>приходит домой с испорченной или грязной одеждой, порванными учебниками и тетрадями;</w:t>
      </w:r>
    </w:p>
    <w:p w:rsidR="00FA6BEE" w:rsidRPr="00FA6BEE" w:rsidRDefault="00FA6BEE" w:rsidP="00FA6B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t>то и дело «теряет» вещи и карманные деньги;</w:t>
      </w:r>
    </w:p>
    <w:p w:rsidR="00FA6BEE" w:rsidRPr="00FA6BEE" w:rsidRDefault="00FA6BEE" w:rsidP="00FA6B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t>отказывается выходить играть во двор;</w:t>
      </w:r>
    </w:p>
    <w:p w:rsidR="00FA6BEE" w:rsidRPr="00FA6BEE" w:rsidRDefault="00FA6BEE" w:rsidP="00FA6B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t>часто приходит домой с синяками и ссадинами;</w:t>
      </w:r>
    </w:p>
    <w:p w:rsidR="00FA6BEE" w:rsidRPr="00FA6BEE" w:rsidRDefault="00FA6BEE" w:rsidP="00FA6B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6BEE">
        <w:rPr>
          <w:color w:val="000000"/>
          <w:sz w:val="28"/>
          <w:szCs w:val="28"/>
        </w:rPr>
        <w:lastRenderedPageBreak/>
        <w:t>не встречается с одноклассниками, не приглашает их домой и не ходит в гости;</w:t>
      </w:r>
    </w:p>
    <w:p w:rsidR="00FA6BEE" w:rsidRPr="00FA6BEE" w:rsidRDefault="00FA6BEE" w:rsidP="00FA6BE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FA6BEE">
        <w:rPr>
          <w:color w:val="000000"/>
          <w:sz w:val="28"/>
          <w:szCs w:val="28"/>
        </w:rPr>
        <w:t>стал</w:t>
      </w:r>
      <w:proofErr w:type="gramEnd"/>
      <w:r w:rsidRPr="00FA6BEE">
        <w:rPr>
          <w:color w:val="000000"/>
          <w:sz w:val="28"/>
          <w:szCs w:val="28"/>
        </w:rPr>
        <w:t xml:space="preserve"> замкнут или вспыльчив, срывает зло на младших братьях и </w:t>
      </w:r>
      <w:proofErr w:type="spellStart"/>
      <w:r w:rsidRPr="00FA6BEE">
        <w:rPr>
          <w:color w:val="000000"/>
          <w:sz w:val="28"/>
          <w:szCs w:val="28"/>
        </w:rPr>
        <w:t>сёстрах</w:t>
      </w:r>
      <w:proofErr w:type="spellEnd"/>
      <w:r w:rsidRPr="00FA6BEE">
        <w:rPr>
          <w:color w:val="000000"/>
          <w:sz w:val="28"/>
          <w:szCs w:val="28"/>
        </w:rPr>
        <w:t>.</w:t>
      </w:r>
    </w:p>
    <w:p w:rsidR="00FA6BEE" w:rsidRDefault="00FA6BEE" w:rsidP="00FA6BEE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Что делать, если вы узнали, что ваш ребёнок стал жертвой </w:t>
      </w:r>
      <w:proofErr w:type="spellStart"/>
      <w:r w:rsidRPr="00FA6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FA6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 </w:t>
      </w:r>
    </w:p>
    <w:p w:rsidR="00FA6BEE" w:rsidRPr="00FA6BEE" w:rsidRDefault="00FA6BEE" w:rsidP="00FA6BEE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Универсального ответа на этот вопрос быть не может. Слишком многое зависит от обстановки в классе и школе, от позиции учителей, от особенностей личности вашего ребёнка. Жертва </w:t>
      </w:r>
      <w:proofErr w:type="spellStart"/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чувствует себя одинокой, ей как никому нужен друг, защитник, советчик. Кто должен им стать, если не родитель? В первую очередь,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понимать, что любое насилие, физическое или психологическое, – это ненормально! И именно это необходимо донести до ребенка. В такие моменты ему, как никогда, нужна поддержка родителей и понимание, что его вины в том, что происходит, нет. Поговорите с ребёнком, пусть он знает, что вы на его стороне и готовы помочь. Только постарайтесь обойтись без выпытывания подробностей, если он не готов их обсуждать, и без навязчивых, </w:t>
      </w:r>
      <w:proofErr w:type="gramStart"/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к исполнению</w:t>
      </w:r>
      <w:proofErr w:type="gramEnd"/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советов. Прежде чем давать их, взрослый </w:t>
      </w:r>
      <w:proofErr w:type="gramStart"/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сам как следует</w:t>
      </w:r>
      <w:proofErr w:type="gramEnd"/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разобраться в ситуации, обдумать её,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почитать литературу или ещё лучше — поговорить с психологом.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давите, но постарайтесь вызвать доверие со стороны ребенка. Если он будет знать, что мама и папа всегда на его стороне,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</w:t>
      </w:r>
      <w:proofErr w:type="gramStart"/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proofErr w:type="gramEnd"/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 держать свои обиду и страх в себе. А атмосфера любви внутри семьи в какой-то мере сгладит последствия агрессии сверстников, сделает его более уверенным в своих силах благодаря наличию «надежного тыла».</w:t>
      </w:r>
    </w:p>
    <w:p w:rsidR="00FA6BEE" w:rsidRPr="00FA6BEE" w:rsidRDefault="00FA6BEE" w:rsidP="00FA6B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обязательно нужно выслушать и вникнуть в суть его проблемы. Ни в коем случае не говорите: «Да это же ерунда, не стоит переживать о таких мелочах», «не обращай внимания», «не реагируй, они и отстанут». Это с позиции вашего жизненного опыта детские проблемы несерьезны, а для ребенка самоощущение в школе – важная часть жизни. А «непротивление злу» может вообще иметь плачевные последствия. Обидчики, увидев собственную безнаказанность, будут издеваться над ребенком еще больше.</w:t>
      </w:r>
    </w:p>
    <w:p w:rsidR="00FA6BEE" w:rsidRPr="00FA6BEE" w:rsidRDefault="00FA6BEE" w:rsidP="00FA6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shd w:val="clear" w:color="auto" w:fill="FFFFFF"/>
          <w:lang w:eastAsia="ru-RU"/>
        </w:rPr>
        <w:t>Стоит ли вмешиваться?</w:t>
      </w:r>
    </w:p>
    <w:p w:rsidR="00FA6BEE" w:rsidRPr="00FA6BEE" w:rsidRDefault="00FA6BEE" w:rsidP="00FA6B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сгоряча хотят разобраться с обидчиком самостоятельно, пригрозив или даже применив физическую силу. Не поддавайтесь эмоциям! Помимо того, что вы вступаете в нечестный «бой», ребенку такая помощь сделает только хуже, ведь он станет в глазах сверстников ябедой.</w:t>
      </w:r>
    </w:p>
    <w:p w:rsidR="003B48BC" w:rsidRPr="003703DB" w:rsidRDefault="00FA6BEE" w:rsidP="003B48BC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советует ребенку научиться давать сдачи – это тоже не лучший путь. Так вы дадите сыну или дочери понять: кто сильнее, тот и прав. Искаженная реальность, жестокость и агрессия – разве так вы хотите решить проблему вашего ребенка?</w:t>
      </w:r>
      <w:r w:rsidR="003B48BC" w:rsidRPr="003B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48BC" w:rsidRPr="0095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арадокс в том, что от школьного насилия умение драться, как правило, не спасает. Так, если обидчиков несколько или они старше, то </w:t>
      </w:r>
      <w:r w:rsidR="003B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не справится ни каратист, ни борец</w:t>
      </w:r>
      <w:proofErr w:type="gramStart"/>
      <w:r w:rsidR="003B48B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B48B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3B48BC" w:rsidRPr="00370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обижать дети могут не в открытую, </w:t>
      </w:r>
      <w:r w:rsidR="003B48B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спрятать вещи, или школьные принадлежности.</w:t>
      </w:r>
      <w:r w:rsidR="003B48BC" w:rsidRPr="00370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и не из каждого ребенка можно вырастить хорошего каратиста.</w:t>
      </w:r>
      <w:r w:rsidR="003B48BC" w:rsidRPr="003B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B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Предлагая </w:t>
      </w:r>
      <w:proofErr w:type="gramStart"/>
      <w:r w:rsidR="003B48B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ребенку драться</w:t>
      </w:r>
      <w:proofErr w:type="gramEnd"/>
      <w:r w:rsidR="003B48B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по сути ничего не </w:t>
      </w:r>
      <w:r w:rsidR="003B48B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меняем в общем раскладе, круг насилия остается все тот же, взаимоотношения в школе так и остаются на уровне бандитских разборок.</w:t>
      </w:r>
    </w:p>
    <w:p w:rsidR="00FA6BEE" w:rsidRDefault="00FA6BEE" w:rsidP="003B48B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с родителями зачинщика конфликта может быть хорошим вариантом, но следует учитывать то, какие это люди (если, к примеру, родители асоциальные, пьющие, беседа вряд ли сложится). В любом случае разговаривать надо спокойно, без нападок, стараясь понять и вторую сторону. Ведь никто не хочет признать, что это его отпрыск в чем-то виноват.</w:t>
      </w:r>
    </w:p>
    <w:p w:rsidR="00FA6BEE" w:rsidRPr="00FA6BEE" w:rsidRDefault="00FA6BEE" w:rsidP="003B4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8BC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shd w:val="clear" w:color="auto" w:fill="FFFFFF"/>
          <w:lang w:eastAsia="ru-RU"/>
        </w:rPr>
        <w:t>Кому жаловаться, если ребенка обижают в школе?</w:t>
      </w:r>
    </w:p>
    <w:p w:rsidR="003B48BC" w:rsidRDefault="00FA6BEE" w:rsidP="003B4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классным руководителем может быть результативной, если он заинтересован в детях, действительно старается помочь своим подопечным и решить их проблемы. Воспитательная беседа учителя принесет эффект особенно в младших классах, когда авторитет педагогов еще высок.</w:t>
      </w:r>
      <w:r w:rsidR="003B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8B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учителя во многом зависит психологическая атмосфера в классе и отношение к определенному ученику. Но основной критерий оценки школы сейчас это успеваемость. Поэтому учителя заняты подготовкой детей к очередным тестам. Если ученик хорошо учится, к нему нет претензий.</w:t>
      </w:r>
      <w:r w:rsidR="003B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бывает, что учитель не только </w:t>
      </w:r>
      <w:r w:rsidR="003B48B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обращает внимания на вопрос воспитания, ему не до этого. А иногда и сам </w:t>
      </w:r>
      <w:r w:rsidR="003B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3B48BC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«оторваться» на детях. Правда, дети платят ему тем же. Получается замкнутый круг школьного насилия.</w:t>
      </w:r>
      <w:r w:rsidR="003B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8BC" w:rsidRDefault="003B48BC" w:rsidP="003B4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</w:t>
      </w:r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ребенка в школе есть только три роли: агрессор, жертва или пассивный наблюдатель насилия. Правда, пассивный наблюдатель не такой уж пассивный, он тоже находится в постоянном напряжении, потому что он видит все эти проявления физического насилия и тоже боится, так как не хочет стать жертвой. </w:t>
      </w:r>
    </w:p>
    <w:p w:rsidR="00FA6BEE" w:rsidRPr="00FA6BEE" w:rsidRDefault="00FA6BEE" w:rsidP="003B48B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иногда помочь может только обращение в вышестоящие инстанции. Напишите заявлению инспектору по делам несовершеннолетних, поговорите с завучем или директором школы. Вы можете отправить письмо с жалобой в Министерство образования, а также в местный департамент образования. В случае если речь идет о серьезных нарушениях прав вашего ребенка, ничто не будет лишним. Ведь школьник проводит в стенах учебного заведения большую часть своего времени, а страдания, приносимые обидчиками, наносят ему глубокую психологическую травму. Если не вы, то кто ему поможет?</w:t>
      </w:r>
    </w:p>
    <w:p w:rsidR="00FA6BEE" w:rsidRPr="00FA6BEE" w:rsidRDefault="00FA6BEE" w:rsidP="003B4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8BC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shd w:val="clear" w:color="auto" w:fill="FFFFFF"/>
          <w:lang w:eastAsia="ru-RU"/>
        </w:rPr>
        <w:t>Стоит ли перевести ребенка в другую школу?</w:t>
      </w:r>
    </w:p>
    <w:p w:rsidR="00FA6BEE" w:rsidRPr="00FA6BEE" w:rsidRDefault="00FA6BEE" w:rsidP="003B48B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в другую школу остается крайним вариантом в случае, если больше ничего не помогает. Учитывайте, что адаптация к новому коллективу – это дополнительный стресс. При этом никто не может гарантировать, что в другой школе ситуация не повторится просто из-за страха ребенка и его настроя на волну неудач.</w:t>
      </w:r>
    </w:p>
    <w:p w:rsidR="00FA6BEE" w:rsidRDefault="00FA6BEE" w:rsidP="003B4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eastAsia="ru-RU"/>
        </w:rPr>
      </w:pPr>
      <w:r w:rsidRPr="00FA6BEE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eastAsia="ru-RU"/>
        </w:rPr>
        <w:t>Как сделать ребенка более уверенным в себе?</w:t>
      </w:r>
    </w:p>
    <w:p w:rsidR="00875D1A" w:rsidRPr="008E438C" w:rsidRDefault="00FA6BEE" w:rsidP="00875D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Хороший вариант – спортивная секция. Но цель в таком случае должна быть не научить ребенка драться, а именно придать ему уверенности в себе. Такой же эффект может принести и любое другое серьезное занятие, к которому можно привлечь ребенка – рисование, музыка, уход за животными. Вдобавок новый, внешкольный коллектив позволит почувствовать свободу от школьных </w:t>
      </w: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отрицательных установок. А успешный, морально сильный человек, даже если он выглядит не так, как все, своим самоощущением постепенно вызовет уважение даже у самых отпетых хулиганов.</w:t>
      </w:r>
      <w:r w:rsidR="0087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D1A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ребенка, прежде всего, надо учить не приемам рукопашного боя, а умению понимать людей, находить с ними общий язык, знать себя, свои особенности и сильные стороны. Но самое важное, необходимо понимать, что психика ребенка развивается, только если от родителей он получает чувство защищенности и безопасности, а также благодаря развитию его уникальных врожденных психических свойств. Если из мальчика</w:t>
      </w:r>
      <w:r w:rsidR="00875D1A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-эстета</w:t>
      </w:r>
      <w:r w:rsidR="00875D1A"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пытаться делать «настоящего мужика», он просто не разовьется и, естественно, не впишется в жизнь. А если он будет лучше всех играть на гитаре или станет звездой школьного театра, то вместо ненависти ребята будут испытывать к нему симпатию и восхищение.</w:t>
      </w:r>
    </w:p>
    <w:p w:rsidR="00FA6BEE" w:rsidRPr="00FA6BEE" w:rsidRDefault="00FA6BEE" w:rsidP="00875D1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понять, что он – Личность, достойная уважительного к себе отношения. Поддержите его и помогите реализовать себя вне школьных стен.</w:t>
      </w:r>
    </w:p>
    <w:p w:rsidR="00FA6BEE" w:rsidRPr="00FA6BEE" w:rsidRDefault="00FA6BEE" w:rsidP="00875D1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ваш ребенок «</w:t>
      </w:r>
      <w:proofErr w:type="spellStart"/>
      <w:r w:rsidRPr="00FA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буллер</w:t>
      </w:r>
      <w:proofErr w:type="spellEnd"/>
      <w:r w:rsidRPr="00FA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»?</w:t>
      </w:r>
      <w:r w:rsidRPr="00FA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Ничуть не лучше, если ваш ребёнок сам участвует в насилии и тем более является заводилой. Большинство из таких детей растут одинокими, так как дружба, основанная на страхе, не бывает искренней и прочной. Сам школьный тиран почти всегда это чувствует и нередко страдает от этого. Задумайтесь, чего не хватает вашему ребенку? Ведь все мы родом из детства… Внимания? Заботы? Ласки? Любви? А может это какие-то страхи?</w:t>
      </w:r>
    </w:p>
    <w:p w:rsidR="008E438C" w:rsidRPr="008E438C" w:rsidRDefault="00875D1A" w:rsidP="001555E0">
      <w:pPr>
        <w:shd w:val="clear" w:color="auto" w:fill="FFFFFF"/>
        <w:spacing w:before="600" w:after="0" w:line="336" w:lineRule="atLeast"/>
        <w:ind w:left="-3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8E438C" w:rsidRPr="008E4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олько вместе, только всем миром</w:t>
      </w:r>
    </w:p>
    <w:p w:rsidR="008E438C" w:rsidRPr="008E438C" w:rsidRDefault="008E438C" w:rsidP="00155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Победить насилие в школе можно только совместными усилиями всех заинтересованных сторон: учителей, родителей и самих детей.</w:t>
      </w:r>
    </w:p>
    <w:p w:rsidR="008E438C" w:rsidRPr="008E438C" w:rsidRDefault="008E438C" w:rsidP="00155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пытаться защитить своего ребенка от насилия, а убрать проблему насилия в школе </w:t>
      </w:r>
      <w:r w:rsidR="00B4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совсем.</w:t>
      </w:r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Иначе просто ничего не получится! Найдется очередной травмированный </w:t>
      </w:r>
      <w:r w:rsidR="003F4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и замкнутый ребёнок</w:t>
      </w:r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придет в школу с оружием для того, чтобы расстрелять своих </w:t>
      </w:r>
      <w:r w:rsidR="0015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обидчиков-</w:t>
      </w:r>
      <w:r w:rsidRPr="008E4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одноклассников.</w:t>
      </w:r>
    </w:p>
    <w:p w:rsidR="00FA6BEE" w:rsidRPr="00FA6BEE" w:rsidRDefault="00FA6BEE" w:rsidP="00875D1A">
      <w:pPr>
        <w:pStyle w:val="a5"/>
        <w:shd w:val="clear" w:color="auto" w:fill="FFFFFF"/>
        <w:spacing w:before="600" w:after="0" w:line="336" w:lineRule="atLeast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сделать? Как помочь?</w:t>
      </w:r>
    </w:p>
    <w:p w:rsidR="00FA6BEE" w:rsidRPr="00FA6BEE" w:rsidRDefault="00FA6BEE" w:rsidP="00875D1A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E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важнейшая совместная задача по предупреждению насилия в школах – создание школьного коллектива. Когда у детей есть общая цель, общее дело, и результат зависит от каждого человека в классе, тогда ученики будут помогать друг другу и поддерживать, а не «травить». Для нашего менталитета подходит девиз мушкетеров: «Один за всех и все за одного!»</w:t>
      </w:r>
    </w:p>
    <w:p w:rsidR="008E438C" w:rsidRDefault="008E438C" w:rsidP="00C91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3CB" w:rsidRPr="00C913CB" w:rsidRDefault="00C913CB" w:rsidP="00C913CB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C913CB">
        <w:rPr>
          <w:rFonts w:ascii="Times New Roman" w:hAnsi="Times New Roman" w:cs="Times New Roman"/>
        </w:rPr>
        <w:t xml:space="preserve">При подготовке использованы материалы </w:t>
      </w:r>
      <w:proofErr w:type="spellStart"/>
      <w:r w:rsidRPr="00C913CB">
        <w:rPr>
          <w:rFonts w:ascii="Times New Roman" w:hAnsi="Times New Roman" w:cs="Times New Roman"/>
        </w:rPr>
        <w:t>интернет-ресурса</w:t>
      </w:r>
      <w:proofErr w:type="spellEnd"/>
      <w:r w:rsidRPr="00C913CB">
        <w:rPr>
          <w:rFonts w:ascii="Times New Roman" w:hAnsi="Times New Roman" w:cs="Times New Roman"/>
        </w:rPr>
        <w:t xml:space="preserve">, в том числе статья </w:t>
      </w:r>
      <w:r>
        <w:rPr>
          <w:rFonts w:ascii="Times New Roman" w:hAnsi="Times New Roman" w:cs="Times New Roman"/>
          <w:shd w:val="clear" w:color="auto" w:fill="FFFFFF"/>
        </w:rPr>
        <w:t xml:space="preserve">Татьяны Сосновской </w:t>
      </w:r>
      <w:r w:rsidRPr="00C913CB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«</w:t>
      </w:r>
      <w:r w:rsidRPr="00C913CB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Школьное насилие: как предотвратить? </w:t>
      </w:r>
      <w:proofErr w:type="spellStart"/>
      <w:r w:rsidRPr="00C913CB">
        <w:rPr>
          <w:rFonts w:ascii="Times New Roman" w:eastAsia="Times New Roman" w:hAnsi="Times New Roman" w:cs="Times New Roman"/>
          <w:bCs/>
          <w:kern w:val="36"/>
          <w:lang w:eastAsia="ru-RU"/>
        </w:rPr>
        <w:t>Моббинг</w:t>
      </w:r>
      <w:proofErr w:type="spellEnd"/>
      <w:r w:rsidRPr="00C913CB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</w:t>
      </w:r>
      <w:proofErr w:type="spellStart"/>
      <w:r w:rsidRPr="00C913CB">
        <w:rPr>
          <w:rFonts w:ascii="Times New Roman" w:eastAsia="Times New Roman" w:hAnsi="Times New Roman" w:cs="Times New Roman"/>
          <w:bCs/>
          <w:kern w:val="36"/>
          <w:lang w:eastAsia="ru-RU"/>
        </w:rPr>
        <w:t>буллинг</w:t>
      </w:r>
      <w:proofErr w:type="spellEnd"/>
      <w:r w:rsidRPr="00C913CB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</w:t>
      </w:r>
      <w:proofErr w:type="spellStart"/>
      <w:r w:rsidRPr="00C913CB">
        <w:rPr>
          <w:rFonts w:ascii="Times New Roman" w:eastAsia="Times New Roman" w:hAnsi="Times New Roman" w:cs="Times New Roman"/>
          <w:bCs/>
          <w:kern w:val="36"/>
          <w:lang w:eastAsia="ru-RU"/>
        </w:rPr>
        <w:t>троллинг</w:t>
      </w:r>
      <w:proofErr w:type="spellEnd"/>
      <w:r w:rsidRPr="00C913CB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и многое другое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» </w:t>
      </w:r>
      <w:r w:rsidRPr="00C913CB">
        <w:rPr>
          <w:rFonts w:ascii="Times New Roman" w:eastAsia="Times New Roman" w:hAnsi="Times New Roman" w:cs="Times New Roman"/>
          <w:bCs/>
          <w:kern w:val="36"/>
          <w:lang w:eastAsia="ru-RU"/>
        </w:rPr>
        <w:t>(</w:t>
      </w:r>
      <w:r w:rsidRPr="00C913CB">
        <w:rPr>
          <w:rFonts w:ascii="Times New Roman" w:hAnsi="Times New Roman" w:cs="Times New Roman"/>
          <w:shd w:val="clear" w:color="auto" w:fill="FFFFFF"/>
        </w:rPr>
        <w:t>Оригинал статьи: </w:t>
      </w:r>
      <w:hyperlink r:id="rId8" w:tooltip="https://vk.com/away.php?to=https://www.yburlan.ru/biblioteka/nechitajushhij-rebjonok-kak-motivirovat-k-chteniju-i-nado-li&amp;cc_key=" w:history="1">
        <w:r w:rsidRPr="00C913CB">
          <w:rPr>
            <w:rStyle w:val="a9"/>
            <w:rFonts w:ascii="Times New Roman" w:hAnsi="Times New Roman" w:cs="Times New Roman"/>
            <w:shd w:val="clear" w:color="auto" w:fill="FFFFFF"/>
          </w:rPr>
          <w:t>https://www.yburlan.ru/biblioteka/shkolnoe-nasilie-kak-predotvratit-mobbing-bulling-trolling-i-mnogoe-drugoe</w:t>
        </w:r>
      </w:hyperlink>
      <w:r w:rsidRPr="00C913C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C913CB" w:rsidRPr="00C913CB" w:rsidRDefault="00C913CB" w:rsidP="00C913CB">
      <w:pPr>
        <w:shd w:val="clear" w:color="auto" w:fill="FFFFFF"/>
        <w:spacing w:after="0" w:line="240" w:lineRule="auto"/>
        <w:ind w:left="-3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913CB" w:rsidRPr="00C913CB" w:rsidRDefault="00C913CB" w:rsidP="00C913CB">
      <w:pPr>
        <w:jc w:val="both"/>
        <w:rPr>
          <w:rFonts w:ascii="Times New Roman" w:hAnsi="Times New Roman" w:cs="Times New Roman"/>
        </w:rPr>
      </w:pPr>
    </w:p>
    <w:p w:rsidR="003703DB" w:rsidRPr="003703DB" w:rsidRDefault="003703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03DB" w:rsidRPr="003703DB" w:rsidSect="00FA6B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87A"/>
    <w:multiLevelType w:val="multilevel"/>
    <w:tmpl w:val="103C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F3B22"/>
    <w:multiLevelType w:val="multilevel"/>
    <w:tmpl w:val="756A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86591"/>
    <w:multiLevelType w:val="multilevel"/>
    <w:tmpl w:val="7B5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33"/>
    <w:rsid w:val="001555E0"/>
    <w:rsid w:val="003703DB"/>
    <w:rsid w:val="003B48BC"/>
    <w:rsid w:val="003F4CBE"/>
    <w:rsid w:val="006810C0"/>
    <w:rsid w:val="00725857"/>
    <w:rsid w:val="00875D1A"/>
    <w:rsid w:val="008C45A2"/>
    <w:rsid w:val="008E438C"/>
    <w:rsid w:val="00951533"/>
    <w:rsid w:val="00993AA8"/>
    <w:rsid w:val="00B44599"/>
    <w:rsid w:val="00C913CB"/>
    <w:rsid w:val="00CD2405"/>
    <w:rsid w:val="00DC4FDF"/>
    <w:rsid w:val="00DD078B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4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3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8E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6BEE"/>
    <w:rPr>
      <w:i/>
      <w:iCs/>
    </w:rPr>
  </w:style>
  <w:style w:type="paragraph" w:styleId="a5">
    <w:name w:val="List Paragraph"/>
    <w:basedOn w:val="a"/>
    <w:uiPriority w:val="34"/>
    <w:qFormat/>
    <w:rsid w:val="00FA6B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D1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7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91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4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3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8E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6BEE"/>
    <w:rPr>
      <w:i/>
      <w:iCs/>
    </w:rPr>
  </w:style>
  <w:style w:type="paragraph" w:styleId="a5">
    <w:name w:val="List Paragraph"/>
    <w:basedOn w:val="a"/>
    <w:uiPriority w:val="34"/>
    <w:qFormat/>
    <w:rsid w:val="00FA6B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D1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7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91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0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://www.yburlan.ru/biblioteka/nechitajushhij-rebjonok-kak-motivirovat-k-chteniju-i-nado-li&amp;cc_key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12FE-51D5-4CA8-AFD4-F4767539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2</cp:revision>
  <dcterms:created xsi:type="dcterms:W3CDTF">2024-10-09T05:04:00Z</dcterms:created>
  <dcterms:modified xsi:type="dcterms:W3CDTF">2024-10-09T05:04:00Z</dcterms:modified>
</cp:coreProperties>
</file>